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BSBCUS402 Address Customer Needs</w:t>
      </w:r>
      <w:bookmarkStart w:id="0" w:name="_GoBack"/>
      <w:bookmarkEnd w:id="0"/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 – Sample Role Play Script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John (Sales Rep): Hi Sal, I’m so glad you make it today. How are you?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Sal (Customer): Thanks. I’m good.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John: OK so you’re in need of vehicle?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Sal (Customer): Yes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John: Great, well you have come to the right place. MCW can satisfy most customer’s needs and wants. We have a great range of vehicles to suit a host of tastes and needs.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Sal: Great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John: In order to advice on the best vehicle and best deal for you I’d like to ask a number of questions if I may – my aim to get you into the best vehicle at the right price.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Sal: OK, great…that’s what I’m after.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John: What is your budget? – I’ll get the best deal for you.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Sal: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John: Are you after a family vehicle? How many in the family? How many adults, kids and how old are they?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Sal: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Etc</w:t>
      </w:r>
      <w:proofErr w:type="spellEnd"/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, </w:t>
      </w:r>
      <w:proofErr w:type="spellStart"/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etc</w:t>
      </w:r>
      <w:proofErr w:type="spellEnd"/>
      <w:r w:rsidRPr="00AA2D54">
        <w:rPr>
          <w:rFonts w:asciiTheme="minorHAnsi" w:eastAsiaTheme="minorHAnsi" w:hAnsiTheme="minorHAnsi" w:cstheme="minorBidi"/>
          <w:sz w:val="22"/>
          <w:szCs w:val="22"/>
          <w:lang w:val="en-AU"/>
        </w:rPr>
        <w:t>….devise a script with questions and answers (after role play) for ALL bullet points in Customer Contact 1 &amp; 2.</w:t>
      </w:r>
    </w:p>
    <w:p w:rsidR="00AA2D54" w:rsidRP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877787" w:rsidRPr="006B57D3" w:rsidRDefault="00877787" w:rsidP="00DF79CD">
      <w:pPr>
        <w:pStyle w:val="NoSpacing"/>
      </w:pPr>
    </w:p>
    <w:sectPr w:rsidR="00877787" w:rsidRPr="006B57D3" w:rsidSect="001F72F6">
      <w:headerReference w:type="default" r:id="rId7"/>
      <w:footerReference w:type="default" r:id="rId8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0" w:rsidRDefault="001A2910">
      <w:r>
        <w:separator/>
      </w:r>
    </w:p>
  </w:endnote>
  <w:endnote w:type="continuationSeparator" w:id="0">
    <w:p w:rsidR="001A2910" w:rsidRDefault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0" w:rsidRDefault="001A2910">
      <w:r>
        <w:separator/>
      </w:r>
    </w:p>
  </w:footnote>
  <w:footnote w:type="continuationSeparator" w:id="0">
    <w:p w:rsidR="001A2910" w:rsidRDefault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DF79CD">
      <w:rPr>
        <w:b/>
        <w:sz w:val="28"/>
        <w:szCs w:val="28"/>
      </w:rPr>
      <w:tab/>
    </w:r>
    <w:r w:rsidR="00DF79CD">
      <w:rPr>
        <w:b/>
        <w:sz w:val="28"/>
        <w:szCs w:val="28"/>
      </w:rPr>
      <w:tab/>
      <w:t xml:space="preserve">  </w:t>
    </w:r>
    <w:r w:rsidR="00C0085B" w:rsidRPr="00C0085B">
      <w:rPr>
        <w:noProof/>
        <w:lang w:val="en-AU" w:eastAsia="en-AU"/>
      </w:rPr>
      <w:drawing>
        <wp:inline distT="0" distB="0" distL="0" distR="0">
          <wp:extent cx="1342285" cy="699647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434" cy="725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1132A2"/>
    <w:rsid w:val="0012158E"/>
    <w:rsid w:val="001278D6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D95"/>
    <w:rsid w:val="002819EB"/>
    <w:rsid w:val="002B0B98"/>
    <w:rsid w:val="002E2679"/>
    <w:rsid w:val="002E6D15"/>
    <w:rsid w:val="002E717A"/>
    <w:rsid w:val="00316BE0"/>
    <w:rsid w:val="00361053"/>
    <w:rsid w:val="0036764E"/>
    <w:rsid w:val="00377DCE"/>
    <w:rsid w:val="00384641"/>
    <w:rsid w:val="003C0DB1"/>
    <w:rsid w:val="003C787D"/>
    <w:rsid w:val="003D35CA"/>
    <w:rsid w:val="003F675F"/>
    <w:rsid w:val="004044A8"/>
    <w:rsid w:val="0043580E"/>
    <w:rsid w:val="0044430D"/>
    <w:rsid w:val="004738D2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F731D"/>
    <w:rsid w:val="0070048D"/>
    <w:rsid w:val="007154D8"/>
    <w:rsid w:val="00720517"/>
    <w:rsid w:val="00727E47"/>
    <w:rsid w:val="00745F5A"/>
    <w:rsid w:val="00754AFF"/>
    <w:rsid w:val="00775D58"/>
    <w:rsid w:val="00790417"/>
    <w:rsid w:val="007A6B40"/>
    <w:rsid w:val="007D4530"/>
    <w:rsid w:val="007F455B"/>
    <w:rsid w:val="008530FD"/>
    <w:rsid w:val="00877787"/>
    <w:rsid w:val="008C3761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2D54"/>
    <w:rsid w:val="00AA61EC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84332"/>
    <w:rsid w:val="00CB518A"/>
    <w:rsid w:val="00CD4701"/>
    <w:rsid w:val="00D03805"/>
    <w:rsid w:val="00D13056"/>
    <w:rsid w:val="00D20C63"/>
    <w:rsid w:val="00D348DC"/>
    <w:rsid w:val="00D526C9"/>
    <w:rsid w:val="00D60FF8"/>
    <w:rsid w:val="00DC1BBD"/>
    <w:rsid w:val="00DE4B1B"/>
    <w:rsid w:val="00DF2282"/>
    <w:rsid w:val="00DF79CD"/>
    <w:rsid w:val="00DF7A79"/>
    <w:rsid w:val="00E641C9"/>
    <w:rsid w:val="00E65D2F"/>
    <w:rsid w:val="00E76199"/>
    <w:rsid w:val="00E8576F"/>
    <w:rsid w:val="00EC1707"/>
    <w:rsid w:val="00EE3637"/>
    <w:rsid w:val="00F01972"/>
    <w:rsid w:val="00F05272"/>
    <w:rsid w:val="00F06558"/>
    <w:rsid w:val="00F2103C"/>
    <w:rsid w:val="00F268A9"/>
    <w:rsid w:val="00F32265"/>
    <w:rsid w:val="00F535A7"/>
    <w:rsid w:val="00F71625"/>
    <w:rsid w:val="00F927E7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C731CF-4AD7-4BE3-8104-29CF467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2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5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3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</TotalTime>
  <Pages>1</Pages>
  <Words>176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931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NLogic</dc:creator>
  <cp:keywords/>
  <dc:description/>
  <cp:lastModifiedBy>Joseph Napoli</cp:lastModifiedBy>
  <cp:revision>3</cp:revision>
  <cp:lastPrinted>2015-01-29T05:53:00Z</cp:lastPrinted>
  <dcterms:created xsi:type="dcterms:W3CDTF">2017-03-21T01:50:00Z</dcterms:created>
  <dcterms:modified xsi:type="dcterms:W3CDTF">2017-03-21T01:50:00Z</dcterms:modified>
</cp:coreProperties>
</file>