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3D7A25" w:rsidRPr="00E2450A" w:rsidRDefault="006D5331" w:rsidP="00AA2D54">
      <w:pPr>
        <w:widowControl/>
        <w:autoSpaceDE/>
        <w:autoSpaceDN/>
        <w:adjustRightInd/>
        <w:rPr>
          <w:rFonts w:eastAsia="Times New Roman"/>
          <w:color w:val="0BD0D9"/>
          <w:sz w:val="21"/>
          <w:szCs w:val="21"/>
        </w:rPr>
      </w:pPr>
      <w:r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TITLE</w:t>
      </w:r>
      <w:r w:rsidR="003D7A25" w:rsidRPr="00E2450A">
        <w:rPr>
          <w:rFonts w:asciiTheme="minorHAnsi" w:eastAsiaTheme="minorHAnsi" w:hAnsiTheme="minorHAnsi" w:cstheme="minorBidi"/>
          <w:b/>
          <w:sz w:val="21"/>
          <w:szCs w:val="21"/>
          <w:lang w:val="en-AU"/>
        </w:rPr>
        <w:t xml:space="preserve"> </w:t>
      </w:r>
      <w:r w:rsidR="003D7A25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(</w:t>
      </w:r>
      <w:r w:rsidR="003C50DE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T</w:t>
      </w:r>
      <w:r w:rsidR="00AC0E9D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 xml:space="preserve">his is the title of your </w:t>
      </w:r>
      <w:r w:rsidR="00EE659C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 xml:space="preserve">report </w:t>
      </w:r>
      <w:r w:rsidR="003C50DE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 xml:space="preserve">and should be on a </w:t>
      </w:r>
      <w:r w:rsidR="003C50DE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  <w:u w:val="single"/>
        </w:rPr>
        <w:t>separate page</w:t>
      </w:r>
      <w:r w:rsidR="003D7A25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)</w:t>
      </w:r>
    </w:p>
    <w:p w:rsidR="0023189E" w:rsidRPr="00E2450A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164C8A" w:rsidRPr="00E2450A" w:rsidRDefault="006D5331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  <w:r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 xml:space="preserve">TABLE OF CONTENTS </w:t>
      </w:r>
      <w:r w:rsidR="003C50DE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(This lists the topic</w:t>
      </w:r>
      <w:r w:rsidR="00776F0C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s you w</w:t>
      </w:r>
      <w:r w:rsidR="000F0769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ill cover in your</w:t>
      </w:r>
      <w:r w:rsidR="00EE659C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report</w:t>
      </w:r>
      <w:r w:rsidR="00776F0C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</w:t>
      </w:r>
      <w:r w:rsidR="003C50DE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with the page number for each topic. This should be on a </w:t>
      </w:r>
      <w:r w:rsidR="003C50DE" w:rsidRPr="00E2450A">
        <w:rPr>
          <w:rFonts w:asciiTheme="minorHAnsi" w:eastAsiaTheme="minorHAnsi" w:hAnsiTheme="minorHAnsi" w:cstheme="minorBidi"/>
          <w:sz w:val="21"/>
          <w:szCs w:val="21"/>
          <w:u w:val="single"/>
          <w:lang w:val="en-AU"/>
        </w:rPr>
        <w:t>separate page</w:t>
      </w:r>
      <w:r w:rsidR="003D7A25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)</w:t>
      </w:r>
    </w:p>
    <w:p w:rsidR="003D7A25" w:rsidRPr="00E2450A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6C47A4" w:rsidRPr="00E2450A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23189E" w:rsidRPr="00E2450A" w:rsidRDefault="00F008E9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 xml:space="preserve">1: </w:t>
      </w:r>
      <w:r w:rsidR="006D5331"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EXECUTIVE SUMMARY</w:t>
      </w:r>
      <w:r w:rsidR="006C47A4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(This is a brief </w:t>
      </w:r>
      <w:r w:rsidR="00776F0C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over</w:t>
      </w:r>
      <w:r w:rsidR="000F0769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view on what your </w:t>
      </w:r>
      <w:r w:rsidR="00EE659C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report is all about</w:t>
      </w:r>
      <w:r w:rsidR="000F0769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. A</w:t>
      </w:r>
      <w:r w:rsidR="00DD2159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pprox.</w:t>
      </w:r>
      <w:r w:rsidR="000F0769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1/4 to 1/2</w:t>
      </w:r>
      <w:r w:rsidR="004E50C6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</w:t>
      </w:r>
      <w:r w:rsidR="006C47A4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page)</w:t>
      </w:r>
    </w:p>
    <w:p w:rsidR="00164C8A" w:rsidRPr="00E2450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4C1763" w:rsidRPr="00E2450A" w:rsidRDefault="004C1763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4C1763" w:rsidRPr="00E2450A" w:rsidRDefault="004C1763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5E7F93" w:rsidRPr="00E2450A" w:rsidRDefault="00F008E9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</w:pPr>
      <w:r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 xml:space="preserve">2: </w:t>
      </w:r>
      <w:r w:rsidR="000F0769"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CUSTOMER SERVICE IMPROVEMENT RECOMMENDATIONS</w:t>
      </w:r>
      <w:r w:rsidR="00E2450A"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 xml:space="preserve"> </w:t>
      </w:r>
      <w:r w:rsidR="00E2450A" w:rsidRPr="00E2450A">
        <w:rPr>
          <w:rFonts w:asciiTheme="minorHAnsi" w:eastAsiaTheme="minorHAnsi" w:hAnsiTheme="minorHAnsi" w:cstheme="minorBidi"/>
          <w:b/>
          <w:sz w:val="21"/>
          <w:szCs w:val="21"/>
          <w:lang w:val="en-AU"/>
        </w:rPr>
        <w:t>(1-2 pages)</w:t>
      </w:r>
    </w:p>
    <w:p w:rsidR="000F0769" w:rsidRPr="00E2450A" w:rsidRDefault="000F0769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u w:val="single"/>
          <w:lang w:val="en-AU"/>
        </w:rPr>
      </w:pPr>
      <w:r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(For the each of the 2 improvements, clearly explain the current problems – be specific – and then describe each recommendation and how it will improve customer service making reference to the specific issue noted in scenario in Task 1.</w:t>
      </w:r>
      <w:r w:rsidR="00081867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Ensure you describe </w:t>
      </w:r>
      <w:r w:rsidR="00081867" w:rsidRPr="00E2450A">
        <w:rPr>
          <w:rFonts w:asciiTheme="minorHAnsi" w:eastAsiaTheme="minorHAnsi" w:hAnsiTheme="minorHAnsi" w:cstheme="minorBidi"/>
          <w:b/>
          <w:i/>
          <w:sz w:val="21"/>
          <w:szCs w:val="21"/>
          <w:lang w:val="en-AU"/>
        </w:rPr>
        <w:t>how</w:t>
      </w:r>
      <w:r w:rsidR="00081867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it satisfies Competition &amp; Consumer Act 2010)</w:t>
      </w:r>
    </w:p>
    <w:p w:rsidR="00081867" w:rsidRPr="00E2450A" w:rsidRDefault="0008186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u w:val="single"/>
          <w:lang w:val="en-AU"/>
        </w:rPr>
      </w:pPr>
    </w:p>
    <w:p w:rsidR="004628EA" w:rsidRPr="00E2450A" w:rsidRDefault="000F0769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 w:rsidRPr="00E2450A">
        <w:rPr>
          <w:rFonts w:asciiTheme="minorHAnsi" w:eastAsiaTheme="minorHAnsi" w:hAnsiTheme="minorHAnsi" w:cstheme="minorBidi"/>
          <w:sz w:val="21"/>
          <w:szCs w:val="21"/>
          <w:u w:val="single"/>
          <w:lang w:val="en-AU"/>
        </w:rPr>
        <w:t>Recommendation 1</w:t>
      </w:r>
      <w:r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: (Insert here, the brief title of this recommendation)</w:t>
      </w:r>
      <w:r w:rsidR="00081867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.</w:t>
      </w:r>
    </w:p>
    <w:p w:rsidR="00E2450A" w:rsidRPr="00E2450A" w:rsidRDefault="00E2450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Current problems this will fix:</w:t>
      </w:r>
    </w:p>
    <w:p w:rsidR="00E2450A" w:rsidRPr="00E2450A" w:rsidRDefault="00E2450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E2450A" w:rsidRPr="00E2450A" w:rsidRDefault="00E2450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E2450A" w:rsidRPr="00E2450A" w:rsidRDefault="00E2450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Explanation on how it will fix the above problems:</w:t>
      </w:r>
    </w:p>
    <w:p w:rsidR="00E2450A" w:rsidRPr="00E2450A" w:rsidRDefault="00E2450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081867" w:rsidRPr="00E2450A" w:rsidRDefault="0008186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E2450A" w:rsidRPr="00E2450A" w:rsidRDefault="00E2450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E2450A" w:rsidRPr="00E2450A" w:rsidRDefault="00E2450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Applicable Policies &amp; Procedures which need to be altered &amp; how:</w:t>
      </w:r>
    </w:p>
    <w:p w:rsidR="000F0769" w:rsidRPr="00E2450A" w:rsidRDefault="000F0769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081867" w:rsidRPr="00E2450A" w:rsidRDefault="0008186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0E4611" w:rsidRPr="00E2450A" w:rsidRDefault="0008186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 w:rsidRPr="00E2450A">
        <w:rPr>
          <w:rFonts w:asciiTheme="minorHAnsi" w:eastAsiaTheme="minorHAnsi" w:hAnsiTheme="minorHAnsi" w:cstheme="minorBidi"/>
          <w:sz w:val="21"/>
          <w:szCs w:val="21"/>
          <w:u w:val="single"/>
          <w:lang w:val="en-AU"/>
        </w:rPr>
        <w:t>Recommendation 2</w:t>
      </w:r>
      <w:r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: (Insert here, the brief title of this recommendation)</w:t>
      </w:r>
    </w:p>
    <w:p w:rsidR="00E2450A" w:rsidRPr="00E2450A" w:rsidRDefault="00E2450A" w:rsidP="00E2450A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Current problems this will fix:</w:t>
      </w:r>
    </w:p>
    <w:p w:rsidR="00E2450A" w:rsidRPr="00E2450A" w:rsidRDefault="00E2450A" w:rsidP="00E2450A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E2450A" w:rsidRPr="00E2450A" w:rsidRDefault="00E2450A" w:rsidP="00E2450A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E2450A" w:rsidRPr="00E2450A" w:rsidRDefault="00E2450A" w:rsidP="00E2450A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Explanation on how it will fix the above problems:</w:t>
      </w:r>
    </w:p>
    <w:p w:rsidR="00E2450A" w:rsidRPr="00E2450A" w:rsidRDefault="00E2450A" w:rsidP="00E2450A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E2450A" w:rsidRPr="00E2450A" w:rsidRDefault="00E2450A" w:rsidP="00E2450A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E2450A" w:rsidRPr="00E2450A" w:rsidRDefault="00E2450A" w:rsidP="00E2450A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E20778" w:rsidRPr="00E2450A" w:rsidRDefault="00E2450A" w:rsidP="00E2450A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Applicable Policies &amp; Procedures which need to be altered &amp; how:</w:t>
      </w:r>
    </w:p>
    <w:p w:rsidR="00081867" w:rsidRPr="00E2450A" w:rsidRDefault="00081867" w:rsidP="00E20778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081867" w:rsidRPr="00E2450A" w:rsidRDefault="00081867" w:rsidP="00E20778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081867" w:rsidRPr="00E2450A" w:rsidRDefault="00081867" w:rsidP="00E20778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 xml:space="preserve">3: IMPLEMENTATION PLAN </w:t>
      </w:r>
      <w:r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(approx.1/4 - 1/2 page)</w:t>
      </w:r>
    </w:p>
    <w:p w:rsidR="00081867" w:rsidRPr="00E2450A" w:rsidRDefault="00081867" w:rsidP="00E20778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(A brief overview of the attached plan)</w:t>
      </w:r>
    </w:p>
    <w:p w:rsidR="006D30EF" w:rsidRPr="00E2450A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081867" w:rsidRPr="00E2450A" w:rsidRDefault="0008186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0B0FBB" w:rsidRPr="00E2450A" w:rsidRDefault="005E7F93" w:rsidP="00F008E9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  <w:r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5</w:t>
      </w:r>
      <w:r w:rsidR="00F008E9"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 xml:space="preserve">: </w:t>
      </w:r>
      <w:r w:rsidR="006D5331"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CONCLUSION</w:t>
      </w:r>
      <w:r w:rsidR="000B0FBB" w:rsidRPr="00E2450A">
        <w:rPr>
          <w:rFonts w:asciiTheme="minorHAnsi" w:eastAsiaTheme="minorHAnsi" w:hAnsiTheme="minorHAnsi" w:cstheme="minorBidi"/>
          <w:b/>
          <w:sz w:val="21"/>
          <w:szCs w:val="21"/>
          <w:lang w:val="en-AU"/>
        </w:rPr>
        <w:t xml:space="preserve"> </w:t>
      </w:r>
      <w:r w:rsidR="000B0FBB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(summarise your report –</w:t>
      </w:r>
      <w:r w:rsidR="00CC7380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</w:t>
      </w:r>
      <w:r w:rsidR="00081867" w:rsidRPr="00E2450A">
        <w:rPr>
          <w:rFonts w:asciiTheme="minorHAnsi" w:eastAsiaTheme="minorHAnsi" w:hAnsiTheme="minorHAnsi" w:cstheme="minorBidi"/>
          <w:sz w:val="21"/>
          <w:szCs w:val="21"/>
          <w:u w:val="single"/>
          <w:lang w:val="en-AU"/>
        </w:rPr>
        <w:t>a</w:t>
      </w:r>
      <w:r w:rsidR="00081867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pprox. 1/4 to 1/2 page)</w:t>
      </w:r>
    </w:p>
    <w:p w:rsidR="006F72C6" w:rsidRPr="00E2450A" w:rsidRDefault="006F72C6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  <w:bookmarkStart w:id="0" w:name="_GoBack"/>
      <w:bookmarkEnd w:id="0"/>
    </w:p>
    <w:p w:rsidR="006F72C6" w:rsidRPr="00E2450A" w:rsidRDefault="006F72C6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p w:rsidR="00081867" w:rsidRPr="00E2450A" w:rsidRDefault="00081867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p w:rsidR="00081867" w:rsidRPr="00E2450A" w:rsidRDefault="00081867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p w:rsidR="003D7A25" w:rsidRPr="00E2450A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  <w:r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Name:</w:t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  <w:t>Title:</w:t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  <w:t>Date:</w:t>
      </w:r>
    </w:p>
    <w:p w:rsidR="00754857" w:rsidRPr="00E2450A" w:rsidRDefault="006F72C6" w:rsidP="008E6806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  <w:r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Signature</w:t>
      </w:r>
      <w:r w:rsidR="00081867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:</w:t>
      </w:r>
    </w:p>
    <w:p w:rsidR="00081867" w:rsidRPr="00E2450A" w:rsidRDefault="00081867" w:rsidP="008E6806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p w:rsidR="00081867" w:rsidRPr="00E2450A" w:rsidRDefault="00081867" w:rsidP="008E6806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  <w:proofErr w:type="spellStart"/>
      <w:r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Encl</w:t>
      </w:r>
      <w:proofErr w:type="spellEnd"/>
      <w:r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: Customer Service Improvements Implementation Plan</w:t>
      </w:r>
    </w:p>
    <w:p w:rsidR="00E2450A" w:rsidRPr="00E2450A" w:rsidRDefault="00E2450A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sectPr w:rsidR="00E2450A" w:rsidRPr="00E2450A" w:rsidSect="00E20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597" w:rsidRDefault="00577597">
      <w:r>
        <w:separator/>
      </w:r>
    </w:p>
  </w:endnote>
  <w:endnote w:type="continuationSeparator" w:id="0">
    <w:p w:rsidR="00577597" w:rsidRDefault="0057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0D" w:rsidRDefault="006E47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1" name="Picture 1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6" name="Picture 6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7" name="Picture 7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  <w:lang w:val="en-AU" w:eastAsia="en-AU"/>
      </w:rPr>
      <w:drawing>
        <wp:inline distT="0" distB="0" distL="0" distR="0">
          <wp:extent cx="142875" cy="142875"/>
          <wp:effectExtent l="0" t="0" r="9525" b="9525"/>
          <wp:docPr id="8" name="Picture 8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0D" w:rsidRDefault="006E4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597" w:rsidRDefault="00577597">
      <w:r>
        <w:separator/>
      </w:r>
    </w:p>
  </w:footnote>
  <w:footnote w:type="continuationSeparator" w:id="0">
    <w:p w:rsidR="00577597" w:rsidRDefault="00577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0D" w:rsidRDefault="006E47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FAE" w:rsidRPr="006E470D" w:rsidRDefault="000B1FAE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sz w:val="22"/>
        <w:szCs w:val="22"/>
        <w:lang w:val="en-AU"/>
      </w:rPr>
    </w:pPr>
    <w:r w:rsidRPr="006E470D">
      <w:rPr>
        <w:rFonts w:asciiTheme="minorHAnsi" w:eastAsiaTheme="minorHAnsi" w:hAnsiTheme="minorHAnsi" w:cstheme="minorBidi"/>
        <w:sz w:val="22"/>
        <w:szCs w:val="22"/>
        <w:lang w:val="en-AU"/>
      </w:rPr>
      <w:t>B</w:t>
    </w:r>
    <w:r w:rsidR="000F0769" w:rsidRPr="006E470D">
      <w:rPr>
        <w:rFonts w:asciiTheme="minorHAnsi" w:eastAsiaTheme="minorHAnsi" w:hAnsiTheme="minorHAnsi" w:cstheme="minorBidi"/>
        <w:sz w:val="22"/>
        <w:szCs w:val="22"/>
        <w:lang w:val="en-AU"/>
      </w:rPr>
      <w:t>SBCUS403</w:t>
    </w:r>
    <w:r w:rsidR="00EE659C" w:rsidRPr="006E470D">
      <w:rPr>
        <w:rFonts w:asciiTheme="minorHAnsi" w:eastAsiaTheme="minorHAnsi" w:hAnsiTheme="minorHAnsi" w:cstheme="minorBidi"/>
        <w:sz w:val="22"/>
        <w:szCs w:val="22"/>
        <w:lang w:val="en-AU"/>
      </w:rPr>
      <w:t xml:space="preserve"> – </w:t>
    </w:r>
    <w:r w:rsidR="000F0769" w:rsidRPr="006E470D">
      <w:rPr>
        <w:rFonts w:asciiTheme="minorHAnsi" w:eastAsiaTheme="minorHAnsi" w:hAnsiTheme="minorHAnsi" w:cstheme="minorBidi"/>
        <w:sz w:val="22"/>
        <w:szCs w:val="22"/>
        <w:lang w:val="en-AU"/>
      </w:rPr>
      <w:t>Implement Customer Service Standards</w:t>
    </w:r>
  </w:p>
  <w:p w:rsidR="000B1FAE" w:rsidRDefault="000F0769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b/>
        <w:sz w:val="22"/>
        <w:szCs w:val="22"/>
        <w:lang w:val="en-AU"/>
      </w:rPr>
    </w:pPr>
    <w:r w:rsidRPr="006E470D">
      <w:rPr>
        <w:rFonts w:asciiTheme="minorHAnsi" w:eastAsiaTheme="minorHAnsi" w:hAnsiTheme="minorHAnsi" w:cstheme="minorBidi"/>
        <w:sz w:val="22"/>
        <w:szCs w:val="22"/>
        <w:lang w:val="en-AU"/>
      </w:rPr>
      <w:t>Task 1 –</w:t>
    </w:r>
    <w:r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CUSTOMER SERVICE IMPROVEMENT RECOMMENDATIONS</w:t>
    </w:r>
    <w:r w:rsidR="007C2B6E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REPORT</w:t>
    </w:r>
    <w:r w:rsidR="000B1FAE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</w:t>
    </w:r>
    <w:r w:rsidR="000B1FAE" w:rsidRPr="006E470D">
      <w:rPr>
        <w:rFonts w:asciiTheme="minorHAnsi" w:eastAsiaTheme="minorHAnsi" w:hAnsiTheme="minorHAnsi" w:cstheme="minorBidi"/>
        <w:sz w:val="22"/>
        <w:szCs w:val="22"/>
        <w:lang w:val="en-AU"/>
      </w:rPr>
      <w:t>- Template</w:t>
    </w:r>
  </w:p>
  <w:p w:rsidR="009C2976" w:rsidRPr="00C0085B" w:rsidRDefault="009C2976">
    <w:pPr>
      <w:pStyle w:val="Header"/>
    </w:pPr>
    <w:r>
      <w:t xml:space="preserve">                                                                           </w:t>
    </w:r>
    <w:r w:rsidR="00C0085B">
      <w:t xml:space="preserve">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0D" w:rsidRDefault="006E47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0CF3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F6FA4"/>
    <w:multiLevelType w:val="hybridMultilevel"/>
    <w:tmpl w:val="6FE65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C6177"/>
    <w:multiLevelType w:val="hybridMultilevel"/>
    <w:tmpl w:val="1518ADCC"/>
    <w:lvl w:ilvl="0" w:tplc="2B002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64236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A400555"/>
    <w:multiLevelType w:val="hybridMultilevel"/>
    <w:tmpl w:val="960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4375F"/>
    <w:multiLevelType w:val="hybridMultilevel"/>
    <w:tmpl w:val="97EA5E4E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87F48"/>
    <w:multiLevelType w:val="hybridMultilevel"/>
    <w:tmpl w:val="7B1C7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937B2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423A7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042A1"/>
    <w:multiLevelType w:val="hybridMultilevel"/>
    <w:tmpl w:val="99BC3416"/>
    <w:lvl w:ilvl="0" w:tplc="1A36CE6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803ED"/>
    <w:multiLevelType w:val="hybridMultilevel"/>
    <w:tmpl w:val="0872588C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CE4532"/>
    <w:multiLevelType w:val="hybridMultilevel"/>
    <w:tmpl w:val="4956DB72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07B76"/>
    <w:multiLevelType w:val="hybridMultilevel"/>
    <w:tmpl w:val="5F3636D6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4"/>
  </w:num>
  <w:num w:numId="13">
    <w:abstractNumId w:val="24"/>
  </w:num>
  <w:num w:numId="14">
    <w:abstractNumId w:val="17"/>
  </w:num>
  <w:num w:numId="15">
    <w:abstractNumId w:val="10"/>
  </w:num>
  <w:num w:numId="16">
    <w:abstractNumId w:val="33"/>
  </w:num>
  <w:num w:numId="17">
    <w:abstractNumId w:val="20"/>
  </w:num>
  <w:num w:numId="18">
    <w:abstractNumId w:val="27"/>
  </w:num>
  <w:num w:numId="19">
    <w:abstractNumId w:val="0"/>
  </w:num>
  <w:num w:numId="20">
    <w:abstractNumId w:val="25"/>
  </w:num>
  <w:num w:numId="21">
    <w:abstractNumId w:val="31"/>
  </w:num>
  <w:num w:numId="22">
    <w:abstractNumId w:val="3"/>
  </w:num>
  <w:num w:numId="23">
    <w:abstractNumId w:val="29"/>
  </w:num>
  <w:num w:numId="24">
    <w:abstractNumId w:val="21"/>
  </w:num>
  <w:num w:numId="25">
    <w:abstractNumId w:val="36"/>
  </w:num>
  <w:num w:numId="26">
    <w:abstractNumId w:val="16"/>
  </w:num>
  <w:num w:numId="27">
    <w:abstractNumId w:val="12"/>
  </w:num>
  <w:num w:numId="28">
    <w:abstractNumId w:val="4"/>
  </w:num>
  <w:num w:numId="29">
    <w:abstractNumId w:val="8"/>
  </w:num>
  <w:num w:numId="30">
    <w:abstractNumId w:val="15"/>
  </w:num>
  <w:num w:numId="31">
    <w:abstractNumId w:val="30"/>
  </w:num>
  <w:num w:numId="32">
    <w:abstractNumId w:val="34"/>
  </w:num>
  <w:num w:numId="33">
    <w:abstractNumId w:val="28"/>
  </w:num>
  <w:num w:numId="34">
    <w:abstractNumId w:val="35"/>
  </w:num>
  <w:num w:numId="35">
    <w:abstractNumId w:val="6"/>
  </w:num>
  <w:num w:numId="36">
    <w:abstractNumId w:val="18"/>
  </w:num>
  <w:num w:numId="37">
    <w:abstractNumId w:val="22"/>
  </w:num>
  <w:num w:numId="38">
    <w:abstractNumId w:val="13"/>
  </w:num>
  <w:num w:numId="39">
    <w:abstractNumId w:val="23"/>
  </w:num>
  <w:num w:numId="40">
    <w:abstractNumId w:val="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7"/>
    <w:rsid w:val="000023E6"/>
    <w:rsid w:val="00003FF3"/>
    <w:rsid w:val="00024913"/>
    <w:rsid w:val="000414D8"/>
    <w:rsid w:val="0005724D"/>
    <w:rsid w:val="00063BD9"/>
    <w:rsid w:val="000717A2"/>
    <w:rsid w:val="00074D61"/>
    <w:rsid w:val="00075597"/>
    <w:rsid w:val="00080E0B"/>
    <w:rsid w:val="00081867"/>
    <w:rsid w:val="00085FBD"/>
    <w:rsid w:val="000876D2"/>
    <w:rsid w:val="0009155A"/>
    <w:rsid w:val="00096B7C"/>
    <w:rsid w:val="000A1A97"/>
    <w:rsid w:val="000A3099"/>
    <w:rsid w:val="000B0FBB"/>
    <w:rsid w:val="000B1FAE"/>
    <w:rsid w:val="000E4611"/>
    <w:rsid w:val="000F0769"/>
    <w:rsid w:val="001132A2"/>
    <w:rsid w:val="0012158E"/>
    <w:rsid w:val="001278D6"/>
    <w:rsid w:val="001278DD"/>
    <w:rsid w:val="0016075E"/>
    <w:rsid w:val="00164C8A"/>
    <w:rsid w:val="00185EF2"/>
    <w:rsid w:val="0019116C"/>
    <w:rsid w:val="001A2910"/>
    <w:rsid w:val="001B0C63"/>
    <w:rsid w:val="001C1D8C"/>
    <w:rsid w:val="001D2D24"/>
    <w:rsid w:val="001D5792"/>
    <w:rsid w:val="001E1736"/>
    <w:rsid w:val="001F72F6"/>
    <w:rsid w:val="00217EFB"/>
    <w:rsid w:val="0023189E"/>
    <w:rsid w:val="00245262"/>
    <w:rsid w:val="00260D95"/>
    <w:rsid w:val="0026120A"/>
    <w:rsid w:val="002655F4"/>
    <w:rsid w:val="002819EB"/>
    <w:rsid w:val="002B0B98"/>
    <w:rsid w:val="002C79D5"/>
    <w:rsid w:val="002E2679"/>
    <w:rsid w:val="002E6D15"/>
    <w:rsid w:val="002E717A"/>
    <w:rsid w:val="002F2EC6"/>
    <w:rsid w:val="0030106C"/>
    <w:rsid w:val="00316BE0"/>
    <w:rsid w:val="00361053"/>
    <w:rsid w:val="00361BC9"/>
    <w:rsid w:val="0036764E"/>
    <w:rsid w:val="00377DCE"/>
    <w:rsid w:val="00384641"/>
    <w:rsid w:val="003920A5"/>
    <w:rsid w:val="003C0DB1"/>
    <w:rsid w:val="003C50DE"/>
    <w:rsid w:val="003C787D"/>
    <w:rsid w:val="003D35CA"/>
    <w:rsid w:val="003D7A25"/>
    <w:rsid w:val="003F675F"/>
    <w:rsid w:val="0040088A"/>
    <w:rsid w:val="004044A8"/>
    <w:rsid w:val="0043580E"/>
    <w:rsid w:val="00435E3D"/>
    <w:rsid w:val="0044430D"/>
    <w:rsid w:val="004628EA"/>
    <w:rsid w:val="004738D2"/>
    <w:rsid w:val="004851F7"/>
    <w:rsid w:val="00496327"/>
    <w:rsid w:val="004A14E7"/>
    <w:rsid w:val="004A25C7"/>
    <w:rsid w:val="004A5288"/>
    <w:rsid w:val="004C1763"/>
    <w:rsid w:val="004E50C6"/>
    <w:rsid w:val="004F7215"/>
    <w:rsid w:val="005066E9"/>
    <w:rsid w:val="00507C66"/>
    <w:rsid w:val="0051245E"/>
    <w:rsid w:val="00521260"/>
    <w:rsid w:val="00523867"/>
    <w:rsid w:val="00556166"/>
    <w:rsid w:val="005674BA"/>
    <w:rsid w:val="005727CE"/>
    <w:rsid w:val="00577597"/>
    <w:rsid w:val="00584680"/>
    <w:rsid w:val="005A28C9"/>
    <w:rsid w:val="005C5F97"/>
    <w:rsid w:val="005C6D40"/>
    <w:rsid w:val="005E7A90"/>
    <w:rsid w:val="005E7F93"/>
    <w:rsid w:val="00603442"/>
    <w:rsid w:val="00606627"/>
    <w:rsid w:val="00620442"/>
    <w:rsid w:val="006235BB"/>
    <w:rsid w:val="00624139"/>
    <w:rsid w:val="006258C6"/>
    <w:rsid w:val="00642403"/>
    <w:rsid w:val="00646355"/>
    <w:rsid w:val="00662180"/>
    <w:rsid w:val="006A1564"/>
    <w:rsid w:val="006B57D3"/>
    <w:rsid w:val="006C2C2B"/>
    <w:rsid w:val="006C47A4"/>
    <w:rsid w:val="006D30EF"/>
    <w:rsid w:val="006D5331"/>
    <w:rsid w:val="006E470D"/>
    <w:rsid w:val="006F72C6"/>
    <w:rsid w:val="006F731D"/>
    <w:rsid w:val="0070048D"/>
    <w:rsid w:val="007154D8"/>
    <w:rsid w:val="00720517"/>
    <w:rsid w:val="00727E47"/>
    <w:rsid w:val="00745F5A"/>
    <w:rsid w:val="00754857"/>
    <w:rsid w:val="00754AFF"/>
    <w:rsid w:val="00775D58"/>
    <w:rsid w:val="00776F0C"/>
    <w:rsid w:val="00790417"/>
    <w:rsid w:val="007977D5"/>
    <w:rsid w:val="007A6B40"/>
    <w:rsid w:val="007C2B6E"/>
    <w:rsid w:val="007D4530"/>
    <w:rsid w:val="007E6E1B"/>
    <w:rsid w:val="007F455B"/>
    <w:rsid w:val="008530FD"/>
    <w:rsid w:val="00860BA4"/>
    <w:rsid w:val="00877787"/>
    <w:rsid w:val="008C3761"/>
    <w:rsid w:val="008E6806"/>
    <w:rsid w:val="008F6C66"/>
    <w:rsid w:val="009044B9"/>
    <w:rsid w:val="009064FF"/>
    <w:rsid w:val="00910EA0"/>
    <w:rsid w:val="00915764"/>
    <w:rsid w:val="00945397"/>
    <w:rsid w:val="0094673F"/>
    <w:rsid w:val="009543BC"/>
    <w:rsid w:val="00955063"/>
    <w:rsid w:val="009810F6"/>
    <w:rsid w:val="00987F1A"/>
    <w:rsid w:val="009A46F3"/>
    <w:rsid w:val="009A6B68"/>
    <w:rsid w:val="009C2976"/>
    <w:rsid w:val="009C7E5B"/>
    <w:rsid w:val="00A21394"/>
    <w:rsid w:val="00A312D4"/>
    <w:rsid w:val="00A34725"/>
    <w:rsid w:val="00A41E66"/>
    <w:rsid w:val="00A56DF2"/>
    <w:rsid w:val="00A67A43"/>
    <w:rsid w:val="00A778E2"/>
    <w:rsid w:val="00A834FF"/>
    <w:rsid w:val="00AA2D54"/>
    <w:rsid w:val="00AA61EC"/>
    <w:rsid w:val="00AC0E9D"/>
    <w:rsid w:val="00AE0475"/>
    <w:rsid w:val="00AE2726"/>
    <w:rsid w:val="00B66EC4"/>
    <w:rsid w:val="00B73176"/>
    <w:rsid w:val="00B770D7"/>
    <w:rsid w:val="00B975EE"/>
    <w:rsid w:val="00BA000B"/>
    <w:rsid w:val="00BA7DED"/>
    <w:rsid w:val="00BB1A9E"/>
    <w:rsid w:val="00BC7A94"/>
    <w:rsid w:val="00BD3BC7"/>
    <w:rsid w:val="00BD63F0"/>
    <w:rsid w:val="00BF619F"/>
    <w:rsid w:val="00C0085B"/>
    <w:rsid w:val="00C221B6"/>
    <w:rsid w:val="00C2450F"/>
    <w:rsid w:val="00C277E6"/>
    <w:rsid w:val="00C34A7B"/>
    <w:rsid w:val="00C43CBF"/>
    <w:rsid w:val="00C56FFE"/>
    <w:rsid w:val="00C57EA8"/>
    <w:rsid w:val="00C710D6"/>
    <w:rsid w:val="00C84332"/>
    <w:rsid w:val="00C91E7C"/>
    <w:rsid w:val="00C96FEA"/>
    <w:rsid w:val="00CB518A"/>
    <w:rsid w:val="00CC7380"/>
    <w:rsid w:val="00CD4701"/>
    <w:rsid w:val="00D03805"/>
    <w:rsid w:val="00D11A80"/>
    <w:rsid w:val="00D13056"/>
    <w:rsid w:val="00D20C63"/>
    <w:rsid w:val="00D348DC"/>
    <w:rsid w:val="00D526C9"/>
    <w:rsid w:val="00D60FF8"/>
    <w:rsid w:val="00D77899"/>
    <w:rsid w:val="00DA28E9"/>
    <w:rsid w:val="00DC1BBD"/>
    <w:rsid w:val="00DD2159"/>
    <w:rsid w:val="00DE4B1B"/>
    <w:rsid w:val="00DF2282"/>
    <w:rsid w:val="00DF79CD"/>
    <w:rsid w:val="00DF7A79"/>
    <w:rsid w:val="00E20778"/>
    <w:rsid w:val="00E2450A"/>
    <w:rsid w:val="00E26D92"/>
    <w:rsid w:val="00E527E1"/>
    <w:rsid w:val="00E55A62"/>
    <w:rsid w:val="00E641C9"/>
    <w:rsid w:val="00E65D2F"/>
    <w:rsid w:val="00E76199"/>
    <w:rsid w:val="00E8576F"/>
    <w:rsid w:val="00EA0327"/>
    <w:rsid w:val="00EC1707"/>
    <w:rsid w:val="00EE3637"/>
    <w:rsid w:val="00EE59D6"/>
    <w:rsid w:val="00EE659C"/>
    <w:rsid w:val="00F008E9"/>
    <w:rsid w:val="00F01972"/>
    <w:rsid w:val="00F05272"/>
    <w:rsid w:val="00F06558"/>
    <w:rsid w:val="00F1525B"/>
    <w:rsid w:val="00F2103C"/>
    <w:rsid w:val="00F268A9"/>
    <w:rsid w:val="00F32265"/>
    <w:rsid w:val="00F44059"/>
    <w:rsid w:val="00F535A7"/>
    <w:rsid w:val="00F71625"/>
    <w:rsid w:val="00F91FDB"/>
    <w:rsid w:val="00F927E7"/>
    <w:rsid w:val="00F97E3F"/>
    <w:rsid w:val="00FB11AB"/>
    <w:rsid w:val="00FB646B"/>
    <w:rsid w:val="00FC3651"/>
    <w:rsid w:val="00FD0E06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7B0F4D69-C308-4A30-8D25-0E491129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FD320-1249-430C-84A9-E306BBA9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148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16</cp:revision>
  <cp:lastPrinted>2015-01-29T05:53:00Z</cp:lastPrinted>
  <dcterms:created xsi:type="dcterms:W3CDTF">2017-07-15T00:37:00Z</dcterms:created>
  <dcterms:modified xsi:type="dcterms:W3CDTF">2017-09-12T04:16:00Z</dcterms:modified>
</cp:coreProperties>
</file>